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附件：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</w:rPr>
        <w:t>供应商基本情况表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059"/>
        <w:gridCol w:w="1622"/>
        <w:gridCol w:w="1146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>供应商名称</w:t>
            </w:r>
          </w:p>
        </w:tc>
        <w:tc>
          <w:tcPr>
            <w:tcW w:w="765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>地  址</w:t>
            </w:r>
          </w:p>
        </w:tc>
        <w:tc>
          <w:tcPr>
            <w:tcW w:w="765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>联系人</w:t>
            </w:r>
          </w:p>
        </w:tc>
        <w:tc>
          <w:tcPr>
            <w:tcW w:w="38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>电话</w:t>
            </w:r>
          </w:p>
        </w:tc>
        <w:tc>
          <w:tcPr>
            <w:tcW w:w="262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410" w:type="dxa"/>
            <w:vMerge w:val="restart"/>
            <w:noWrap w:val="0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>供应商概况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>注册资本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>（万元）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>信用  代码</w:t>
            </w:r>
          </w:p>
        </w:tc>
        <w:tc>
          <w:tcPr>
            <w:tcW w:w="26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>营业限期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>成立  日期</w:t>
            </w:r>
          </w:p>
        </w:tc>
        <w:tc>
          <w:tcPr>
            <w:tcW w:w="26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>经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>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>范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>围</w:t>
            </w:r>
          </w:p>
        </w:tc>
        <w:tc>
          <w:tcPr>
            <w:tcW w:w="765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</w:tbl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填表人：                           年    月    日</w:t>
      </w:r>
    </w:p>
    <w:p>
      <w:pPr>
        <w:pStyle w:val="2"/>
        <w:numPr>
          <w:ilvl w:val="0"/>
          <w:numId w:val="0"/>
        </w:numPr>
        <w:ind w:left="704"/>
      </w:pPr>
    </w:p>
    <w:p/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楷体_GB2312" w:eastAsia="仿宋_GB2312" w:cs="楷体_GB2312"/>
          <w:color w:val="000000"/>
          <w:sz w:val="32"/>
          <w:szCs w:val="32"/>
        </w:rPr>
      </w:pPr>
    </w:p>
    <w:p/>
    <w:sectPr>
      <w:pgSz w:w="11906" w:h="16838"/>
      <w:pgMar w:top="1191" w:right="1644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86C9A"/>
    <w:multiLevelType w:val="multilevel"/>
    <w:tmpl w:val="08486C9A"/>
    <w:lvl w:ilvl="0" w:tentative="0">
      <w:start w:val="1"/>
      <w:numFmt w:val="chineseCountingThousand"/>
      <w:pStyle w:val="2"/>
      <w:lvlText w:val="(%1)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408" w:hanging="420"/>
      </w:p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B006D"/>
    <w:rsid w:val="01EB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  <w:tab w:val="left" w:pos="576"/>
      </w:tabs>
      <w:spacing w:before="100" w:beforeAutospacing="1" w:after="100" w:afterAutospacing="1"/>
      <w:ind w:firstLine="0"/>
      <w:jc w:val="left"/>
      <w:outlineLvl w:val="1"/>
    </w:pPr>
    <w:rPr>
      <w:rFonts w:ascii="Arial" w:hAnsi="Arial" w:eastAsia="宋体"/>
      <w:b/>
      <w:bCs/>
      <w:kern w:val="0"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2024-04-19T12:38:00Z</dcterms:created>
  <dc:creator>办公室发文账号</dc:creator>
  <cp:lastModifiedBy>办公室发文账号</cp:lastModifiedBy>
  <dcterms:modified xsi:type="dcterms:W3CDTF">2024-04-19T12:39:03Z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F659B92EDA414F3B89EC30EC125AD533</vt:lpwstr>
  </property>
</Properties>
</file>